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4F7626F0" w:rsidR="00A81B33" w:rsidRPr="009F4785" w:rsidRDefault="00F239B1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28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A81B33">
        <w:rPr>
          <w:snapToGrid/>
          <w:color w:val="000000" w:themeColor="text1"/>
          <w:sz w:val="24"/>
          <w:szCs w:val="24"/>
          <w:highlight w:val="yellow"/>
        </w:rPr>
        <w:t>0</w:t>
      </w:r>
      <w:r>
        <w:rPr>
          <w:snapToGrid/>
          <w:color w:val="000000" w:themeColor="text1"/>
          <w:sz w:val="24"/>
          <w:szCs w:val="24"/>
          <w:highlight w:val="yellow"/>
        </w:rPr>
        <w:t>8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392F0208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361124">
        <w:rPr>
          <w:color w:val="000000" w:themeColor="text1"/>
          <w:sz w:val="32"/>
          <w:szCs w:val="32"/>
        </w:rPr>
        <w:t xml:space="preserve">поставку </w:t>
      </w:r>
      <w:r w:rsidR="00A81B33">
        <w:rPr>
          <w:color w:val="000000" w:themeColor="text1"/>
          <w:sz w:val="32"/>
          <w:szCs w:val="32"/>
        </w:rPr>
        <w:t>«</w:t>
      </w:r>
      <w:r w:rsidR="004F5BF2">
        <w:rPr>
          <w:color w:val="000000" w:themeColor="text1"/>
          <w:sz w:val="32"/>
          <w:szCs w:val="32"/>
        </w:rPr>
        <w:t>Листа полиэтиленового</w:t>
      </w:r>
      <w:r w:rsidR="00A81B33">
        <w:rPr>
          <w:color w:val="000000" w:themeColor="text1"/>
          <w:sz w:val="32"/>
          <w:szCs w:val="32"/>
        </w:rPr>
        <w:t>»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25641D6D" w:rsidR="006A1ADD" w:rsidRPr="00BE0A30" w:rsidRDefault="00A81B33" w:rsidP="004F5BF2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ТКС-К-0</w:t>
      </w:r>
      <w:r w:rsidR="00F239B1">
        <w:rPr>
          <w:b w:val="0"/>
          <w:bCs w:val="0"/>
          <w:color w:val="000000" w:themeColor="text1"/>
          <w:sz w:val="24"/>
          <w:szCs w:val="24"/>
        </w:rPr>
        <w:t>5</w:t>
      </w:r>
      <w:r w:rsidR="004F5BF2">
        <w:rPr>
          <w:b w:val="0"/>
          <w:bCs w:val="0"/>
          <w:color w:val="000000" w:themeColor="text1"/>
          <w:sz w:val="24"/>
          <w:szCs w:val="24"/>
        </w:rPr>
        <w:t>3</w:t>
      </w:r>
      <w:r>
        <w:rPr>
          <w:b w:val="0"/>
          <w:bCs w:val="0"/>
          <w:color w:val="000000" w:themeColor="text1"/>
          <w:sz w:val="24"/>
          <w:szCs w:val="24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F2FD40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4E6572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A2726CE" w:rsidR="00806FF8" w:rsidRPr="009F4785" w:rsidRDefault="00A81B33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7E0E6268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40BEB441" w:rsidR="00756E51" w:rsidRPr="009F4785" w:rsidRDefault="00A81B33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00185AE1" w:rsidR="00F239B1" w:rsidRPr="00F239B1" w:rsidRDefault="004F5BF2" w:rsidP="00F239B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22.21.29.130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3C8FAAD0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41631413" w:rsidR="007C7DEF" w:rsidRPr="009F4785" w:rsidRDefault="004F5BF2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22.21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2AB2AF09" w:rsidR="000F6538" w:rsidRPr="006F3E60" w:rsidRDefault="00361124" w:rsidP="004F5BF2">
            <w:pPr>
              <w:spacing w:after="0"/>
              <w:jc w:val="center"/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</w:rPr>
              <w:t>Поставка</w:t>
            </w:r>
            <w:r w:rsidR="006F3E60">
              <w:rPr>
                <w:color w:val="000000" w:themeColor="text1"/>
              </w:rPr>
              <w:t xml:space="preserve"> </w:t>
            </w:r>
            <w:r w:rsidR="006F3E60" w:rsidRPr="006F3E60">
              <w:rPr>
                <w:color w:val="000000" w:themeColor="text1"/>
                <w:szCs w:val="32"/>
              </w:rPr>
              <w:t>«</w:t>
            </w:r>
            <w:r w:rsidR="004F5BF2">
              <w:rPr>
                <w:color w:val="000000" w:themeColor="text1"/>
                <w:szCs w:val="32"/>
              </w:rPr>
              <w:t>Листа полиэтиленового</w:t>
            </w:r>
            <w:r w:rsidR="006F3E60" w:rsidRPr="006F3E60">
              <w:rPr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1B1EB9AD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16474E81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="00D56D4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9B298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ноя</w:t>
            </w:r>
            <w:r w:rsidR="00F16E4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бря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2B8DDAA" w14:textId="391CB45A" w:rsidR="009B298A" w:rsidRPr="009B298A" w:rsidRDefault="009B298A" w:rsidP="00B25796">
            <w:pPr>
              <w:spacing w:after="0" w:line="276" w:lineRule="auto"/>
              <w:rPr>
                <w:b/>
                <w:color w:val="000000" w:themeColor="text1"/>
              </w:rPr>
            </w:pPr>
            <w:r w:rsidRPr="009B298A">
              <w:rPr>
                <w:b/>
                <w:color w:val="000000" w:themeColor="text1"/>
              </w:rPr>
              <w:t xml:space="preserve">Закупка попозиционная </w:t>
            </w:r>
          </w:p>
          <w:p w14:paraId="00258943" w14:textId="6AD0B445" w:rsidR="00361124" w:rsidRPr="009F4785" w:rsidRDefault="009B298A" w:rsidP="00B2579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 </w:t>
            </w:r>
            <w:r w:rsidR="00361124">
              <w:rPr>
                <w:color w:val="000000" w:themeColor="text1"/>
              </w:rPr>
              <w:t xml:space="preserve">сумма без НДС: </w:t>
            </w:r>
            <w:r w:rsidR="004F5BF2">
              <w:rPr>
                <w:color w:val="000000" w:themeColor="text1"/>
              </w:rPr>
              <w:t>68 400,6</w:t>
            </w:r>
            <w:bookmarkStart w:id="0" w:name="_GoBack"/>
            <w:bookmarkEnd w:id="0"/>
            <w:r>
              <w:rPr>
                <w:color w:val="000000" w:themeColor="text1"/>
              </w:rPr>
              <w:t xml:space="preserve"> </w:t>
            </w:r>
            <w:r w:rsidR="00361124">
              <w:rPr>
                <w:color w:val="000000" w:themeColor="text1"/>
              </w:rPr>
              <w:t xml:space="preserve">рублей. 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3B0F920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Оценка и сопоставление заявок, с учетом применения </w:t>
            </w:r>
            <w:r w:rsidRPr="00037114">
              <w:rPr>
                <w:sz w:val="24"/>
                <w:szCs w:val="24"/>
              </w:rPr>
              <w:lastRenderedPageBreak/>
              <w:t>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срока предоставления участникам закупки </w:t>
            </w:r>
            <w:r w:rsidRPr="009F4785">
              <w:rPr>
                <w:b/>
                <w:color w:val="000000" w:themeColor="text1"/>
              </w:rPr>
              <w:lastRenderedPageBreak/>
              <w:t>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</w:t>
            </w:r>
            <w:r w:rsidRPr="00905ADF">
              <w:rPr>
                <w:sz w:val="24"/>
                <w:szCs w:val="24"/>
              </w:rPr>
              <w:lastRenderedPageBreak/>
              <w:t>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70E3F0FD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9B298A">
              <w:rPr>
                <w:sz w:val="24"/>
                <w:szCs w:val="24"/>
                <w:highlight w:val="yellow"/>
                <w:lang w:val="ru-RU"/>
              </w:rPr>
              <w:t>5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9B298A">
              <w:rPr>
                <w:sz w:val="24"/>
                <w:szCs w:val="24"/>
                <w:highlight w:val="yellow"/>
                <w:lang w:val="ru-RU"/>
              </w:rPr>
              <w:t>сентября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заявок в указанном ниже порядке. После окончания </w:t>
            </w:r>
            <w:r w:rsidRPr="00905ADF">
              <w:rPr>
                <w:sz w:val="24"/>
                <w:szCs w:val="24"/>
              </w:rPr>
              <w:lastRenderedPageBreak/>
              <w:t>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285571CA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12</w:t>
            </w:r>
            <w:r w:rsidR="00B700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сентября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10BE1D0F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DC468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9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сентября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Ref516113569"/>
            <w:bookmarkStart w:id="20" w:name="_Ref516120049"/>
            <w:bookmarkStart w:id="21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9"/>
            <w:bookmarkEnd w:id="20"/>
            <w:bookmarkEnd w:id="21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55074B45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9F498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26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9F498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сентября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Непосредственно перед подачей заявки Участник должен разделить подготовленные документы на отдельные части: первую часть, вторую часть и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733BEB3F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 w:rsidR="00B2549E">
              <w:t xml:space="preserve"> (Приложение № 1.2).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50996A58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 xml:space="preserve">по форме согласно </w:t>
            </w:r>
            <w:r w:rsidR="00B43F0B" w:rsidRPr="00756671">
              <w:rPr>
                <w:color w:val="000000" w:themeColor="text1"/>
              </w:rPr>
              <w:lastRenderedPageBreak/>
              <w:t>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lastRenderedPageBreak/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</w:t>
            </w:r>
            <w:r w:rsidRPr="009F4785">
              <w:rPr>
                <w:b/>
                <w:color w:val="000000" w:themeColor="text1"/>
              </w:rPr>
              <w:lastRenderedPageBreak/>
              <w:t>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стоимостные характеристики (расчет стоимости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</w:t>
            </w:r>
            <w:r w:rsidRPr="009F4785">
              <w:rPr>
                <w:b/>
                <w:color w:val="000000" w:themeColor="text1"/>
              </w:rPr>
              <w:lastRenderedPageBreak/>
              <w:t>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</w:t>
            </w:r>
            <w:r w:rsidRPr="0087680D">
              <w:rPr>
                <w:color w:val="000000" w:themeColor="text1"/>
              </w:rPr>
              <w:lastRenderedPageBreak/>
              <w:t xml:space="preserve">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 xml:space="preserve">, оказываемых российскими лицами, составляет менее 50 процентов стоимости всех </w:t>
            </w:r>
            <w:r w:rsidRPr="0087680D">
              <w:rPr>
                <w:color w:val="000000" w:themeColor="text1"/>
              </w:rPr>
              <w:lastRenderedPageBreak/>
              <w:t>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07357EDE" w14:textId="64067033" w:rsidR="00854152" w:rsidRPr="009F4785" w:rsidRDefault="005312B9" w:rsidP="00B77CAF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заключено несколько договоров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A06979" w:rsidR="00756671" w:rsidRPr="009F4785" w:rsidRDefault="00756671" w:rsidP="00B77CAF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</w:t>
            </w: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 xml:space="preserve">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F5BF2">
      <w:rPr>
        <w:noProof/>
      </w:rPr>
      <w:t>2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3F3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5D22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124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6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5BF2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2B9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13B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67EDC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063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1FBC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98A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986"/>
    <w:rsid w:val="009F4BA1"/>
    <w:rsid w:val="009F4D80"/>
    <w:rsid w:val="009F53E8"/>
    <w:rsid w:val="009F643A"/>
    <w:rsid w:val="009F66F3"/>
    <w:rsid w:val="009F73A2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3D8A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01F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9A2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6D4E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68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6E4A"/>
    <w:rsid w:val="00F17537"/>
    <w:rsid w:val="00F20BA5"/>
    <w:rsid w:val="00F2102D"/>
    <w:rsid w:val="00F212AF"/>
    <w:rsid w:val="00F22D50"/>
    <w:rsid w:val="00F22FAF"/>
    <w:rsid w:val="00F23322"/>
    <w:rsid w:val="00F239B1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A9053-33D1-4430-AE45-B6B46A6B2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24</Pages>
  <Words>6246</Words>
  <Characters>42784</Characters>
  <Application>Microsoft Office Word</Application>
  <DocSecurity>0</DocSecurity>
  <Lines>356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48933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32</cp:revision>
  <cp:lastPrinted>2019-02-04T06:44:00Z</cp:lastPrinted>
  <dcterms:created xsi:type="dcterms:W3CDTF">2019-02-07T06:22:00Z</dcterms:created>
  <dcterms:modified xsi:type="dcterms:W3CDTF">2019-08-28T06:44:00Z</dcterms:modified>
</cp:coreProperties>
</file>